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3D" w:rsidRDefault="00364206" w:rsidP="00D400D6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64206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362450" cy="941070"/>
            <wp:effectExtent l="1905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08" w:rsidRPr="00321AB8" w:rsidRDefault="00304F08" w:rsidP="00304F08">
      <w:pPr>
        <w:jc w:val="center"/>
        <w:rPr>
          <w:b/>
          <w:sz w:val="32"/>
          <w:szCs w:val="32"/>
        </w:rPr>
      </w:pPr>
      <w:r w:rsidRPr="00321AB8">
        <w:rPr>
          <w:b/>
          <w:sz w:val="32"/>
          <w:szCs w:val="32"/>
        </w:rPr>
        <w:t>Dans le cadre de l’ escale</w:t>
      </w:r>
      <w:r w:rsidR="000655A3" w:rsidRPr="00321AB8">
        <w:rPr>
          <w:b/>
          <w:sz w:val="32"/>
          <w:szCs w:val="32"/>
        </w:rPr>
        <w:t xml:space="preserve"> (du 7 au 11 juin )</w:t>
      </w:r>
      <w:r w:rsidRPr="00321AB8">
        <w:rPr>
          <w:b/>
          <w:sz w:val="32"/>
          <w:szCs w:val="32"/>
        </w:rPr>
        <w:t xml:space="preserve"> au</w:t>
      </w:r>
      <w:r w:rsidR="00805882">
        <w:rPr>
          <w:b/>
          <w:sz w:val="32"/>
          <w:szCs w:val="32"/>
        </w:rPr>
        <w:t xml:space="preserve"> bassin des chalutiers de </w:t>
      </w:r>
      <w:r w:rsidRPr="00321AB8">
        <w:rPr>
          <w:b/>
          <w:sz w:val="32"/>
          <w:szCs w:val="32"/>
        </w:rPr>
        <w:t xml:space="preserve"> </w:t>
      </w:r>
    </w:p>
    <w:p w:rsidR="00805882" w:rsidRDefault="00805882" w:rsidP="000D243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ROCHELLE  du bateau Al</w:t>
      </w:r>
      <w:r w:rsidR="00C20393" w:rsidRPr="00321AB8">
        <w:rPr>
          <w:b/>
          <w:sz w:val="32"/>
          <w:szCs w:val="32"/>
        </w:rPr>
        <w:t xml:space="preserve"> Awda </w:t>
      </w:r>
      <w:r w:rsidR="00304F08" w:rsidRPr="00321AB8">
        <w:rPr>
          <w:b/>
          <w:sz w:val="32"/>
          <w:szCs w:val="32"/>
        </w:rPr>
        <w:t>( le retour )</w:t>
      </w:r>
      <w:r w:rsidR="00795E7D" w:rsidRPr="00321AB8">
        <w:rPr>
          <w:b/>
          <w:sz w:val="32"/>
          <w:szCs w:val="32"/>
        </w:rPr>
        <w:t xml:space="preserve">  de la flottille</w:t>
      </w:r>
      <w:r>
        <w:rPr>
          <w:b/>
          <w:sz w:val="32"/>
          <w:szCs w:val="32"/>
        </w:rPr>
        <w:t xml:space="preserve"> </w:t>
      </w:r>
      <w:r w:rsidR="00795E7D" w:rsidRPr="00321AB8">
        <w:rPr>
          <w:b/>
          <w:sz w:val="32"/>
          <w:szCs w:val="32"/>
        </w:rPr>
        <w:t xml:space="preserve"> pour GAZA</w:t>
      </w:r>
      <w:r>
        <w:rPr>
          <w:b/>
          <w:sz w:val="32"/>
          <w:szCs w:val="32"/>
        </w:rPr>
        <w:t>,</w:t>
      </w:r>
    </w:p>
    <w:p w:rsidR="00805882" w:rsidRDefault="00805882" w:rsidP="000D243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l’ </w:t>
      </w:r>
      <w:r w:rsidRPr="00805882">
        <w:rPr>
          <w:b/>
          <w:color w:val="FF0000"/>
          <w:sz w:val="32"/>
          <w:szCs w:val="32"/>
        </w:rPr>
        <w:t>A</w:t>
      </w:r>
      <w:r>
        <w:rPr>
          <w:b/>
          <w:sz w:val="32"/>
          <w:szCs w:val="32"/>
        </w:rPr>
        <w:t xml:space="preserve">ssociation </w:t>
      </w:r>
      <w:r w:rsidRPr="00805882">
        <w:rPr>
          <w:b/>
          <w:color w:val="FF0000"/>
          <w:sz w:val="32"/>
          <w:szCs w:val="32"/>
        </w:rPr>
        <w:t>F</w:t>
      </w:r>
      <w:r>
        <w:rPr>
          <w:b/>
          <w:sz w:val="32"/>
          <w:szCs w:val="32"/>
        </w:rPr>
        <w:t xml:space="preserve">rance </w:t>
      </w:r>
      <w:r w:rsidRPr="00805882">
        <w:rPr>
          <w:b/>
          <w:color w:val="FF0000"/>
          <w:sz w:val="32"/>
          <w:szCs w:val="32"/>
        </w:rPr>
        <w:t>P</w:t>
      </w:r>
      <w:r>
        <w:rPr>
          <w:b/>
          <w:sz w:val="32"/>
          <w:szCs w:val="32"/>
        </w:rPr>
        <w:t xml:space="preserve">alestine </w:t>
      </w:r>
      <w:r w:rsidRPr="00805882">
        <w:rPr>
          <w:b/>
          <w:color w:val="FF0000"/>
          <w:sz w:val="32"/>
          <w:szCs w:val="32"/>
        </w:rPr>
        <w:t>S</w:t>
      </w:r>
      <w:r>
        <w:rPr>
          <w:b/>
          <w:sz w:val="32"/>
          <w:szCs w:val="32"/>
        </w:rPr>
        <w:t>olidarité et le collectif rochelais pour la Palestine</w:t>
      </w:r>
    </w:p>
    <w:p w:rsidR="00805882" w:rsidRDefault="00805882" w:rsidP="000D243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vous invitent à :</w:t>
      </w:r>
    </w:p>
    <w:p w:rsidR="00304F08" w:rsidRPr="00304F08" w:rsidRDefault="00795E7D" w:rsidP="000D243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305524" cy="2242261"/>
            <wp:effectExtent l="19050" t="0" r="0" b="0"/>
            <wp:docPr id="2" name="Image 1" descr="BERGE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EN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095" cy="224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43D" w:rsidRPr="000D243D" w:rsidRDefault="00304F08" w:rsidP="00805882">
      <w:pPr>
        <w:spacing w:after="0" w:line="240" w:lineRule="auto"/>
        <w:jc w:val="center"/>
        <w:rPr>
          <w:b/>
          <w:i/>
          <w:sz w:val="96"/>
          <w:szCs w:val="96"/>
        </w:rPr>
      </w:pPr>
      <w:r w:rsidRPr="000D243D">
        <w:rPr>
          <w:b/>
          <w:i/>
          <w:sz w:val="96"/>
          <w:szCs w:val="96"/>
        </w:rPr>
        <w:t>Conférence débat</w:t>
      </w:r>
    </w:p>
    <w:p w:rsidR="00654256" w:rsidRPr="00DC1C37" w:rsidRDefault="00304F08" w:rsidP="00DC1C37">
      <w:pPr>
        <w:spacing w:after="0" w:line="240" w:lineRule="auto"/>
        <w:jc w:val="center"/>
        <w:rPr>
          <w:b/>
          <w:i/>
          <w:sz w:val="56"/>
          <w:szCs w:val="56"/>
        </w:rPr>
      </w:pPr>
      <w:r w:rsidRPr="006769F9">
        <w:rPr>
          <w:b/>
          <w:i/>
          <w:sz w:val="72"/>
          <w:szCs w:val="72"/>
        </w:rPr>
        <w:t xml:space="preserve"> </w:t>
      </w:r>
      <w:r w:rsidR="00805882" w:rsidRPr="00DC1C37">
        <w:rPr>
          <w:b/>
          <w:i/>
          <w:sz w:val="56"/>
          <w:szCs w:val="56"/>
        </w:rPr>
        <w:t>L</w:t>
      </w:r>
      <w:r w:rsidRPr="00DC1C37">
        <w:rPr>
          <w:b/>
          <w:i/>
          <w:sz w:val="56"/>
          <w:szCs w:val="56"/>
        </w:rPr>
        <w:t>e</w:t>
      </w:r>
      <w:r w:rsidR="00805882">
        <w:rPr>
          <w:b/>
          <w:i/>
          <w:sz w:val="56"/>
          <w:szCs w:val="56"/>
        </w:rPr>
        <w:t xml:space="preserve"> vendredi</w:t>
      </w:r>
      <w:r w:rsidRPr="00DC1C37">
        <w:rPr>
          <w:b/>
          <w:i/>
          <w:sz w:val="56"/>
          <w:szCs w:val="56"/>
        </w:rPr>
        <w:t xml:space="preserve"> </w:t>
      </w:r>
      <w:r w:rsidR="00950FE2" w:rsidRPr="00DC1C37">
        <w:rPr>
          <w:b/>
          <w:i/>
          <w:sz w:val="56"/>
          <w:szCs w:val="56"/>
        </w:rPr>
        <w:t>8</w:t>
      </w:r>
      <w:r w:rsidRPr="00DC1C37">
        <w:rPr>
          <w:b/>
          <w:i/>
          <w:sz w:val="56"/>
          <w:szCs w:val="56"/>
        </w:rPr>
        <w:t xml:space="preserve"> juin à </w:t>
      </w:r>
      <w:r w:rsidR="000655A3" w:rsidRPr="00DC1C37">
        <w:rPr>
          <w:b/>
          <w:i/>
          <w:sz w:val="56"/>
          <w:szCs w:val="56"/>
        </w:rPr>
        <w:t>20</w:t>
      </w:r>
      <w:r w:rsidRPr="00DC1C37">
        <w:rPr>
          <w:b/>
          <w:i/>
          <w:sz w:val="56"/>
          <w:szCs w:val="56"/>
        </w:rPr>
        <w:t xml:space="preserve"> h 00</w:t>
      </w:r>
    </w:p>
    <w:p w:rsidR="00950FE2" w:rsidRDefault="00304F08" w:rsidP="00DC1C37">
      <w:pPr>
        <w:spacing w:after="0"/>
        <w:jc w:val="center"/>
        <w:rPr>
          <w:b/>
          <w:sz w:val="36"/>
          <w:szCs w:val="36"/>
        </w:rPr>
      </w:pPr>
      <w:r w:rsidRPr="000D243D">
        <w:rPr>
          <w:b/>
          <w:sz w:val="36"/>
          <w:szCs w:val="36"/>
        </w:rPr>
        <w:t xml:space="preserve">Salle des fêtes de La Pallice </w:t>
      </w:r>
      <w:r w:rsidR="000D243D" w:rsidRPr="000D243D">
        <w:rPr>
          <w:b/>
          <w:sz w:val="36"/>
          <w:szCs w:val="36"/>
        </w:rPr>
        <w:t xml:space="preserve"> 42</w:t>
      </w:r>
      <w:r w:rsidRPr="000D243D">
        <w:rPr>
          <w:b/>
          <w:sz w:val="36"/>
          <w:szCs w:val="36"/>
        </w:rPr>
        <w:t xml:space="preserve"> Bd </w:t>
      </w:r>
      <w:r w:rsidR="000D243D" w:rsidRPr="000D243D">
        <w:rPr>
          <w:b/>
          <w:sz w:val="36"/>
          <w:szCs w:val="36"/>
        </w:rPr>
        <w:t xml:space="preserve"> Emile </w:t>
      </w:r>
      <w:r w:rsidRPr="000D243D">
        <w:rPr>
          <w:b/>
          <w:sz w:val="36"/>
          <w:szCs w:val="36"/>
        </w:rPr>
        <w:t>Delmas</w:t>
      </w:r>
    </w:p>
    <w:p w:rsidR="000D243D" w:rsidRPr="00805882" w:rsidRDefault="00801D14" w:rsidP="00805882">
      <w:pPr>
        <w:spacing w:line="240" w:lineRule="auto"/>
        <w:jc w:val="center"/>
        <w:rPr>
          <w:b/>
          <w:i/>
          <w:color w:val="FF0000"/>
          <w:sz w:val="56"/>
          <w:szCs w:val="56"/>
        </w:rPr>
      </w:pPr>
      <w:r w:rsidRPr="00805882">
        <w:rPr>
          <w:b/>
          <w:i/>
          <w:noProof/>
          <w:color w:val="FF0000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252095</wp:posOffset>
            </wp:positionV>
            <wp:extent cx="3476625" cy="2920365"/>
            <wp:effectExtent l="19050" t="0" r="9525" b="0"/>
            <wp:wrapSquare wrapText="bothSides"/>
            <wp:docPr id="4" name="Image 3" descr="blockade_CA_Gaza_map_ocha_Oct_2011_4efb482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ade_CA_Gaza_map_ocha_Oct_2011_4efb482ac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43D" w:rsidRPr="00805882">
        <w:rPr>
          <w:b/>
          <w:i/>
          <w:color w:val="FF0000"/>
          <w:sz w:val="56"/>
          <w:szCs w:val="56"/>
        </w:rPr>
        <w:t xml:space="preserve">GAZA </w:t>
      </w:r>
      <w:r w:rsidR="00805882" w:rsidRPr="00805882">
        <w:rPr>
          <w:b/>
          <w:i/>
          <w:color w:val="FF0000"/>
          <w:sz w:val="56"/>
          <w:szCs w:val="56"/>
        </w:rPr>
        <w:t>b</w:t>
      </w:r>
      <w:r w:rsidR="000D243D" w:rsidRPr="00805882">
        <w:rPr>
          <w:b/>
          <w:i/>
          <w:color w:val="FF0000"/>
          <w:sz w:val="56"/>
          <w:szCs w:val="56"/>
        </w:rPr>
        <w:t>ouclée</w:t>
      </w:r>
    </w:p>
    <w:p w:rsidR="000D243D" w:rsidRPr="00805882" w:rsidRDefault="00666EF9" w:rsidP="00801D14">
      <w:pPr>
        <w:spacing w:line="240" w:lineRule="auto"/>
        <w:jc w:val="center"/>
        <w:rPr>
          <w:b/>
          <w:i/>
          <w:color w:val="FF0000"/>
          <w:sz w:val="56"/>
          <w:szCs w:val="56"/>
        </w:rPr>
      </w:pPr>
      <w:r w:rsidRPr="00805882">
        <w:rPr>
          <w:b/>
          <w:i/>
          <w:color w:val="FF0000"/>
          <w:sz w:val="56"/>
          <w:szCs w:val="56"/>
        </w:rPr>
        <w:t>p</w:t>
      </w:r>
      <w:r w:rsidR="000D243D" w:rsidRPr="00805882">
        <w:rPr>
          <w:b/>
          <w:i/>
          <w:color w:val="FF0000"/>
          <w:sz w:val="56"/>
          <w:szCs w:val="56"/>
        </w:rPr>
        <w:t>ar terre, par air</w:t>
      </w:r>
    </w:p>
    <w:p w:rsidR="000D243D" w:rsidRPr="00805882" w:rsidRDefault="00724801" w:rsidP="00801D14">
      <w:pPr>
        <w:spacing w:line="240" w:lineRule="auto"/>
        <w:jc w:val="center"/>
        <w:rPr>
          <w:b/>
          <w:i/>
          <w:color w:val="FF0000"/>
          <w:sz w:val="56"/>
          <w:szCs w:val="56"/>
        </w:rPr>
      </w:pPr>
      <w:r w:rsidRPr="00805882">
        <w:rPr>
          <w:b/>
          <w:i/>
          <w:color w:val="FF0000"/>
          <w:sz w:val="56"/>
          <w:szCs w:val="56"/>
        </w:rPr>
        <w:t>e</w:t>
      </w:r>
      <w:r w:rsidR="000D243D" w:rsidRPr="00805882">
        <w:rPr>
          <w:b/>
          <w:i/>
          <w:color w:val="FF0000"/>
          <w:sz w:val="56"/>
          <w:szCs w:val="56"/>
        </w:rPr>
        <w:t>t aussi par mer</w:t>
      </w:r>
    </w:p>
    <w:p w:rsidR="00950FE2" w:rsidRPr="003E4E05" w:rsidRDefault="00950FE2" w:rsidP="00EB3804">
      <w:pPr>
        <w:rPr>
          <w:b/>
          <w:i/>
        </w:rPr>
      </w:pPr>
      <w:r w:rsidRPr="00805882">
        <w:rPr>
          <w:b/>
          <w:i/>
        </w:rPr>
        <w:t>L</w:t>
      </w:r>
      <w:r w:rsidR="00EB3804" w:rsidRPr="00805882">
        <w:rPr>
          <w:b/>
          <w:i/>
        </w:rPr>
        <w:t xml:space="preserve">a conférencière Sarah Katz de l’ </w:t>
      </w:r>
      <w:r w:rsidR="00EB3804" w:rsidRPr="00805882">
        <w:rPr>
          <w:b/>
          <w:i/>
          <w:color w:val="FF0000"/>
          <w:u w:val="single"/>
        </w:rPr>
        <w:t>U</w:t>
      </w:r>
      <w:r w:rsidR="00EB3804" w:rsidRPr="00805882">
        <w:rPr>
          <w:b/>
          <w:i/>
        </w:rPr>
        <w:t xml:space="preserve">nion </w:t>
      </w:r>
      <w:r w:rsidR="00C20393" w:rsidRPr="00805882">
        <w:rPr>
          <w:b/>
          <w:i/>
          <w:color w:val="FF0000"/>
          <w:u w:val="single"/>
        </w:rPr>
        <w:t>J</w:t>
      </w:r>
      <w:r w:rsidRPr="00805882">
        <w:rPr>
          <w:b/>
          <w:i/>
        </w:rPr>
        <w:t xml:space="preserve">uive </w:t>
      </w:r>
      <w:r w:rsidR="00C20393" w:rsidRPr="00805882">
        <w:rPr>
          <w:b/>
          <w:i/>
          <w:color w:val="FF0000"/>
          <w:u w:val="single"/>
        </w:rPr>
        <w:t>F</w:t>
      </w:r>
      <w:r w:rsidRPr="00805882">
        <w:rPr>
          <w:b/>
          <w:i/>
        </w:rPr>
        <w:t xml:space="preserve">rançaise pour la </w:t>
      </w:r>
      <w:r w:rsidR="00C20393" w:rsidRPr="00805882">
        <w:rPr>
          <w:b/>
          <w:i/>
          <w:color w:val="FF0000"/>
          <w:u w:val="single"/>
        </w:rPr>
        <w:t>P</w:t>
      </w:r>
      <w:r w:rsidRPr="00805882">
        <w:rPr>
          <w:b/>
          <w:i/>
        </w:rPr>
        <w:t>aix a effectué de nombreux séjours à GAZA entre 2011 et 2016.</w:t>
      </w:r>
      <w:r w:rsidR="00666EF9" w:rsidRPr="00805882">
        <w:rPr>
          <w:b/>
          <w:i/>
        </w:rPr>
        <w:t xml:space="preserve">  </w:t>
      </w:r>
      <w:r w:rsidR="003E4E05">
        <w:rPr>
          <w:b/>
          <w:i/>
        </w:rPr>
        <w:tab/>
      </w:r>
      <w:r w:rsidR="003E4E05">
        <w:rPr>
          <w:b/>
          <w:i/>
        </w:rPr>
        <w:tab/>
      </w:r>
      <w:r w:rsidR="00666EF9" w:rsidRPr="00805882">
        <w:rPr>
          <w:b/>
          <w:i/>
        </w:rPr>
        <w:t xml:space="preserve">         </w:t>
      </w:r>
      <w:r w:rsidR="00801D14" w:rsidRPr="00805882">
        <w:rPr>
          <w:b/>
          <w:i/>
        </w:rPr>
        <w:t xml:space="preserve"> </w:t>
      </w:r>
      <w:r w:rsidR="00DC1C37" w:rsidRPr="003E4E05">
        <w:rPr>
          <w:b/>
          <w:i/>
          <w:sz w:val="24"/>
          <w:szCs w:val="24"/>
        </w:rPr>
        <w:t>Avec la présence de Bertrand Heilbronn p</w:t>
      </w:r>
      <w:r w:rsidR="007D6752" w:rsidRPr="003E4E05">
        <w:rPr>
          <w:b/>
          <w:i/>
          <w:sz w:val="24"/>
          <w:szCs w:val="24"/>
        </w:rPr>
        <w:t>résident de L’AFPS et Claude Leo</w:t>
      </w:r>
      <w:r w:rsidR="00DC1C37" w:rsidRPr="003E4E05">
        <w:rPr>
          <w:b/>
          <w:i/>
          <w:sz w:val="24"/>
          <w:szCs w:val="24"/>
        </w:rPr>
        <w:t>stic plat</w:t>
      </w:r>
      <w:r w:rsidR="00801D14" w:rsidRPr="003E4E05">
        <w:rPr>
          <w:b/>
          <w:i/>
          <w:sz w:val="24"/>
          <w:szCs w:val="24"/>
        </w:rPr>
        <w:t>e</w:t>
      </w:r>
      <w:r w:rsidR="00DC1C37" w:rsidRPr="003E4E05">
        <w:rPr>
          <w:b/>
          <w:i/>
          <w:sz w:val="24"/>
          <w:szCs w:val="24"/>
        </w:rPr>
        <w:t>forme des ONG pour la Palestine</w:t>
      </w:r>
      <w:r w:rsidR="00724801" w:rsidRPr="003E4E05">
        <w:rPr>
          <w:b/>
          <w:i/>
          <w:sz w:val="24"/>
          <w:szCs w:val="24"/>
        </w:rPr>
        <w:t>.</w:t>
      </w:r>
    </w:p>
    <w:p w:rsidR="00774509" w:rsidRPr="00666EF9" w:rsidRDefault="00774509" w:rsidP="00EB3804">
      <w:pPr>
        <w:rPr>
          <w:b/>
          <w:i/>
          <w:sz w:val="16"/>
          <w:szCs w:val="16"/>
        </w:rPr>
      </w:pPr>
      <w:r w:rsidRPr="00666EF9">
        <w:rPr>
          <w:b/>
          <w:i/>
          <w:sz w:val="16"/>
          <w:szCs w:val="16"/>
        </w:rPr>
        <w:t xml:space="preserve">AFPS 17  99 rue Gargot 17000 La Rochelle  </w:t>
      </w:r>
      <w:hyperlink r:id="rId10" w:history="1">
        <w:r w:rsidRPr="00666EF9">
          <w:rPr>
            <w:rStyle w:val="Lienhypertexte"/>
            <w:b/>
            <w:i/>
            <w:sz w:val="16"/>
            <w:szCs w:val="16"/>
          </w:rPr>
          <w:t>cnid.afps.larochelle@orange.fr</w:t>
        </w:r>
      </w:hyperlink>
      <w:r w:rsidRPr="00666EF9">
        <w:rPr>
          <w:b/>
          <w:i/>
          <w:sz w:val="16"/>
          <w:szCs w:val="16"/>
          <w:u w:val="single"/>
        </w:rPr>
        <w:t xml:space="preserve">  </w:t>
      </w:r>
      <w:r w:rsidRPr="00666EF9">
        <w:rPr>
          <w:sz w:val="16"/>
          <w:szCs w:val="16"/>
        </w:rPr>
        <w:t xml:space="preserve">  </w:t>
      </w:r>
      <w:hyperlink r:id="rId11" w:history="1">
        <w:r w:rsidRPr="00666EF9">
          <w:rPr>
            <w:rStyle w:val="Lienhypertexte"/>
            <w:b/>
            <w:i/>
            <w:sz w:val="16"/>
            <w:szCs w:val="16"/>
          </w:rPr>
          <w:t>www.france-palestine.org</w:t>
        </w:r>
      </w:hyperlink>
    </w:p>
    <w:p w:rsidR="00774509" w:rsidRPr="00666EF9" w:rsidRDefault="00774509" w:rsidP="00EB3804">
      <w:pPr>
        <w:rPr>
          <w:b/>
          <w:i/>
          <w:color w:val="FF0000"/>
          <w:sz w:val="16"/>
          <w:szCs w:val="16"/>
        </w:rPr>
      </w:pPr>
      <w:r w:rsidRPr="00666EF9">
        <w:rPr>
          <w:b/>
          <w:i/>
          <w:sz w:val="16"/>
          <w:szCs w:val="16"/>
        </w:rPr>
        <w:t>Plateforme des ONG française</w:t>
      </w:r>
      <w:r w:rsidR="00666EF9" w:rsidRPr="00666EF9">
        <w:rPr>
          <w:b/>
          <w:i/>
          <w:sz w:val="16"/>
          <w:szCs w:val="16"/>
        </w:rPr>
        <w:t xml:space="preserve">s pour la Palestine  </w:t>
      </w:r>
      <w:hyperlink r:id="rId12" w:history="1">
        <w:r w:rsidR="00666EF9" w:rsidRPr="00B96BEC">
          <w:rPr>
            <w:rStyle w:val="Lienhypertexte"/>
            <w:b/>
            <w:i/>
            <w:sz w:val="16"/>
            <w:szCs w:val="16"/>
          </w:rPr>
          <w:t>https://plateforme-palestine.org/</w:t>
        </w:r>
      </w:hyperlink>
      <w:r w:rsidR="00666EF9">
        <w:rPr>
          <w:b/>
          <w:i/>
          <w:sz w:val="16"/>
          <w:szCs w:val="16"/>
        </w:rPr>
        <w:t xml:space="preserve">                                                     </w:t>
      </w:r>
      <w:r w:rsidR="00666EF9">
        <w:rPr>
          <w:b/>
          <w:i/>
          <w:sz w:val="16"/>
          <w:szCs w:val="16"/>
        </w:rPr>
        <w:tab/>
      </w:r>
      <w:r w:rsidR="00666EF9" w:rsidRPr="00666EF9">
        <w:rPr>
          <w:b/>
          <w:i/>
          <w:color w:val="FF0000"/>
          <w:sz w:val="16"/>
          <w:szCs w:val="16"/>
        </w:rPr>
        <w:t>ne pas jeter sur la voie publique</w:t>
      </w:r>
    </w:p>
    <w:p w:rsidR="00724801" w:rsidRPr="00724801" w:rsidRDefault="00724801" w:rsidP="00EB3804">
      <w:pPr>
        <w:rPr>
          <w:b/>
          <w:i/>
          <w:sz w:val="20"/>
          <w:szCs w:val="20"/>
        </w:rPr>
      </w:pPr>
    </w:p>
    <w:p w:rsidR="00724801" w:rsidRDefault="00724801" w:rsidP="00EB3804">
      <w:pPr>
        <w:rPr>
          <w:b/>
          <w:i/>
          <w:sz w:val="32"/>
          <w:szCs w:val="32"/>
        </w:rPr>
      </w:pPr>
    </w:p>
    <w:p w:rsidR="00C20393" w:rsidRDefault="00C20393" w:rsidP="00EB3804">
      <w:pPr>
        <w:rPr>
          <w:b/>
          <w:i/>
          <w:sz w:val="32"/>
          <w:szCs w:val="32"/>
        </w:rPr>
      </w:pPr>
    </w:p>
    <w:p w:rsidR="00A664FE" w:rsidRDefault="00C20393" w:rsidP="00EB380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0D243D">
        <w:rPr>
          <w:b/>
          <w:i/>
          <w:sz w:val="32"/>
          <w:szCs w:val="32"/>
        </w:rPr>
        <w:tab/>
      </w:r>
      <w:r w:rsidR="000D243D">
        <w:rPr>
          <w:b/>
          <w:i/>
          <w:sz w:val="32"/>
          <w:szCs w:val="32"/>
        </w:rPr>
        <w:tab/>
      </w:r>
      <w:r w:rsidR="000D243D">
        <w:rPr>
          <w:b/>
          <w:i/>
          <w:sz w:val="32"/>
          <w:szCs w:val="32"/>
        </w:rPr>
        <w:tab/>
      </w:r>
      <w:r w:rsidR="000D243D">
        <w:rPr>
          <w:b/>
          <w:i/>
          <w:sz w:val="32"/>
          <w:szCs w:val="32"/>
        </w:rPr>
        <w:tab/>
      </w:r>
      <w:r w:rsidR="000D243D">
        <w:rPr>
          <w:b/>
          <w:i/>
          <w:sz w:val="32"/>
          <w:szCs w:val="32"/>
        </w:rPr>
        <w:tab/>
      </w:r>
      <w:r w:rsidR="000D243D">
        <w:rPr>
          <w:b/>
          <w:i/>
          <w:sz w:val="32"/>
          <w:szCs w:val="32"/>
        </w:rPr>
        <w:tab/>
      </w:r>
    </w:p>
    <w:p w:rsidR="00A664FE" w:rsidRDefault="00A664FE" w:rsidP="00EB3804">
      <w:pPr>
        <w:rPr>
          <w:b/>
          <w:i/>
          <w:sz w:val="32"/>
          <w:szCs w:val="32"/>
        </w:rPr>
      </w:pPr>
    </w:p>
    <w:p w:rsidR="00323692" w:rsidRPr="00950FE2" w:rsidRDefault="00EB3804" w:rsidP="00EB3804">
      <w:pPr>
        <w:rPr>
          <w:b/>
          <w:i/>
          <w:color w:val="FF0000"/>
          <w:sz w:val="32"/>
          <w:szCs w:val="32"/>
        </w:rPr>
      </w:pPr>
      <w:r w:rsidRPr="00950FE2">
        <w:rPr>
          <w:b/>
          <w:i/>
          <w:color w:val="FF0000"/>
          <w:sz w:val="32"/>
          <w:szCs w:val="32"/>
        </w:rPr>
        <w:br w:type="textWrapping" w:clear="all"/>
      </w:r>
    </w:p>
    <w:p w:rsidR="00304F08" w:rsidRPr="00795E7D" w:rsidRDefault="00304F08" w:rsidP="00304F08">
      <w:pPr>
        <w:jc w:val="center"/>
        <w:rPr>
          <w:b/>
          <w:i/>
          <w:color w:val="FF0000"/>
          <w:sz w:val="36"/>
          <w:szCs w:val="36"/>
        </w:rPr>
      </w:pPr>
    </w:p>
    <w:sectPr w:rsidR="00304F08" w:rsidRPr="00795E7D" w:rsidSect="00102942">
      <w:pgSz w:w="11906" w:h="16838" w:code="9"/>
      <w:pgMar w:top="170" w:right="284" w:bottom="28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82" w:rsidRDefault="005D1782" w:rsidP="00801D14">
      <w:pPr>
        <w:spacing w:after="0" w:line="240" w:lineRule="auto"/>
      </w:pPr>
      <w:r>
        <w:separator/>
      </w:r>
    </w:p>
  </w:endnote>
  <w:endnote w:type="continuationSeparator" w:id="0">
    <w:p w:rsidR="005D1782" w:rsidRDefault="005D1782" w:rsidP="0080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82" w:rsidRDefault="005D1782" w:rsidP="00801D14">
      <w:pPr>
        <w:spacing w:after="0" w:line="240" w:lineRule="auto"/>
      </w:pPr>
      <w:r>
        <w:separator/>
      </w:r>
    </w:p>
  </w:footnote>
  <w:footnote w:type="continuationSeparator" w:id="0">
    <w:p w:rsidR="005D1782" w:rsidRDefault="005D1782" w:rsidP="00801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08"/>
    <w:rsid w:val="000332E6"/>
    <w:rsid w:val="000655A3"/>
    <w:rsid w:val="000D243D"/>
    <w:rsid w:val="00102942"/>
    <w:rsid w:val="001C5962"/>
    <w:rsid w:val="002775FE"/>
    <w:rsid w:val="00304F08"/>
    <w:rsid w:val="00321AB8"/>
    <w:rsid w:val="00323692"/>
    <w:rsid w:val="00364206"/>
    <w:rsid w:val="00397879"/>
    <w:rsid w:val="003E4E05"/>
    <w:rsid w:val="00466EDC"/>
    <w:rsid w:val="0050529A"/>
    <w:rsid w:val="00591885"/>
    <w:rsid w:val="00595495"/>
    <w:rsid w:val="005D1782"/>
    <w:rsid w:val="00654256"/>
    <w:rsid w:val="00666EF9"/>
    <w:rsid w:val="006769F9"/>
    <w:rsid w:val="006C4E39"/>
    <w:rsid w:val="00724801"/>
    <w:rsid w:val="0076419D"/>
    <w:rsid w:val="00774509"/>
    <w:rsid w:val="00795E7D"/>
    <w:rsid w:val="007C3B27"/>
    <w:rsid w:val="007D6752"/>
    <w:rsid w:val="00801D14"/>
    <w:rsid w:val="00805882"/>
    <w:rsid w:val="0084170E"/>
    <w:rsid w:val="00950FE2"/>
    <w:rsid w:val="0095649A"/>
    <w:rsid w:val="00A0009B"/>
    <w:rsid w:val="00A230CC"/>
    <w:rsid w:val="00A53E28"/>
    <w:rsid w:val="00A664FE"/>
    <w:rsid w:val="00B664B2"/>
    <w:rsid w:val="00C20393"/>
    <w:rsid w:val="00CE3A79"/>
    <w:rsid w:val="00D400D6"/>
    <w:rsid w:val="00DC1C37"/>
    <w:rsid w:val="00E26298"/>
    <w:rsid w:val="00E37A57"/>
    <w:rsid w:val="00E55C24"/>
    <w:rsid w:val="00EB3804"/>
    <w:rsid w:val="00ED06DF"/>
    <w:rsid w:val="00F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947D4-0FFA-414A-9FC4-ADD65EE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E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1D14"/>
  </w:style>
  <w:style w:type="paragraph" w:styleId="Pieddepage">
    <w:name w:val="footer"/>
    <w:basedOn w:val="Normal"/>
    <w:link w:val="PieddepageCar"/>
    <w:uiPriority w:val="99"/>
    <w:unhideWhenUsed/>
    <w:rsid w:val="0080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D14"/>
  </w:style>
  <w:style w:type="character" w:styleId="Lienhypertexte">
    <w:name w:val="Hyperlink"/>
    <w:basedOn w:val="Policepardfaut"/>
    <w:uiPriority w:val="99"/>
    <w:unhideWhenUsed/>
    <w:rsid w:val="0036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eforme-palestine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rance-palestin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nid.afps.larochelle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232EA-F49A-49E3-8286-5A6185E1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Daniel LEVYNE</cp:lastModifiedBy>
  <cp:revision>2</cp:revision>
  <cp:lastPrinted>2018-05-21T16:57:00Z</cp:lastPrinted>
  <dcterms:created xsi:type="dcterms:W3CDTF">2018-05-24T12:29:00Z</dcterms:created>
  <dcterms:modified xsi:type="dcterms:W3CDTF">2018-05-24T12:29:00Z</dcterms:modified>
</cp:coreProperties>
</file>