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B5" w:rsidRPr="00E322B5" w:rsidRDefault="00E322B5" w:rsidP="00CC50EC">
      <w:pPr>
        <w:jc w:val="both"/>
        <w:rPr>
          <w:rFonts w:ascii="Comic Sans MS" w:eastAsia="Times New Roman" w:hAnsi="Comic Sans MS" w:cs="Times New Roman"/>
          <w:b/>
          <w:color w:val="008000"/>
          <w:sz w:val="36"/>
          <w:szCs w:val="36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315075" cy="1009650"/>
            <wp:effectExtent l="0" t="0" r="9525" b="0"/>
            <wp:docPr id="3" name="Image 3" descr="Bann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ièr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49" cy="102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2B5" w:rsidRPr="00E322B5" w:rsidRDefault="00E322B5" w:rsidP="00E322B5">
      <w:pPr>
        <w:jc w:val="center"/>
        <w:rPr>
          <w:rFonts w:ascii="Times New Roman" w:eastAsia="Times New Roman" w:hAnsi="Times New Roman" w:cs="Times New Roman"/>
          <w:sz w:val="40"/>
          <w:szCs w:val="32"/>
          <w:lang w:eastAsia="fr-FR"/>
        </w:rPr>
      </w:pPr>
      <w:r w:rsidRPr="00B13063">
        <w:rPr>
          <w:rFonts w:ascii="Comic Sans MS" w:eastAsia="Times New Roman" w:hAnsi="Comic Sans MS" w:cs="Times New Roman"/>
          <w:b/>
          <w:color w:val="008000"/>
          <w:sz w:val="40"/>
          <w:szCs w:val="32"/>
          <w:lang w:eastAsia="fr-FR"/>
        </w:rPr>
        <w:t>Vendredi 2 mars 2018 à 19h30</w:t>
      </w:r>
    </w:p>
    <w:p w:rsidR="00E322B5" w:rsidRPr="00B13063" w:rsidRDefault="00E322B5" w:rsidP="00E322B5">
      <w:pPr>
        <w:jc w:val="center"/>
        <w:outlineLvl w:val="0"/>
        <w:rPr>
          <w:rFonts w:ascii="Comic Sans MS" w:eastAsia="Times New Roman" w:hAnsi="Comic Sans MS" w:cs="Times New Roman"/>
          <w:b/>
          <w:color w:val="008000"/>
          <w:sz w:val="28"/>
          <w:szCs w:val="32"/>
          <w:lang w:eastAsia="fr-FR"/>
        </w:rPr>
      </w:pPr>
      <w:r w:rsidRPr="00B13063">
        <w:rPr>
          <w:rFonts w:ascii="Comic Sans MS" w:eastAsia="Times New Roman" w:hAnsi="Comic Sans MS" w:cs="Times New Roman"/>
          <w:b/>
          <w:color w:val="008000"/>
          <w:sz w:val="36"/>
          <w:szCs w:val="32"/>
          <w:lang w:eastAsia="fr-FR"/>
        </w:rPr>
        <w:t>Complexe Martin Luther King à ANNEMASSE</w:t>
      </w:r>
    </w:p>
    <w:p w:rsidR="00E322B5" w:rsidRPr="00E322B5" w:rsidRDefault="00E322B5" w:rsidP="00E322B5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0167" w:rsidRDefault="00410167" w:rsidP="00E322B5">
      <w:pPr>
        <w:jc w:val="center"/>
        <w:outlineLvl w:val="0"/>
        <w:rPr>
          <w:rFonts w:ascii="Comic Sans MS" w:eastAsia="Times New Roman" w:hAnsi="Comic Sans MS" w:cs="Times New Roman"/>
          <w:b/>
          <w:color w:val="008000"/>
          <w:sz w:val="40"/>
          <w:szCs w:val="40"/>
          <w:lang w:eastAsia="fr-FR"/>
        </w:rPr>
      </w:pPr>
      <w:r>
        <w:rPr>
          <w:rFonts w:ascii="Comic Sans MS" w:eastAsia="Times New Roman" w:hAnsi="Comic Sans MS" w:cs="Times New Roman"/>
          <w:b/>
          <w:noProof/>
          <w:color w:val="008000"/>
          <w:sz w:val="40"/>
          <w:szCs w:val="40"/>
          <w:lang w:eastAsia="fr-FR"/>
        </w:rPr>
        <w:drawing>
          <wp:inline distT="0" distB="0" distL="0" distR="0">
            <wp:extent cx="5760720" cy="1728216"/>
            <wp:effectExtent l="0" t="0" r="0" b="5715"/>
            <wp:docPr id="1" name="Image 1" descr="H:\Perso\JPC Jeunes Palestiniens en chemin\Pierre STAMBUL 02.03.18\Sarah-Katz-et-Pierre-Stamb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erso\JPC Jeunes Palestiniens en chemin\Pierre STAMBUL 02.03.18\Sarah-Katz-et-Pierre-Stambu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2B5" w:rsidRPr="00E322B5" w:rsidRDefault="00553086" w:rsidP="00E322B5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color w:val="008000"/>
          <w:sz w:val="40"/>
          <w:szCs w:val="40"/>
          <w:lang w:eastAsia="fr-FR"/>
        </w:rPr>
        <w:t>Rencontre</w:t>
      </w:r>
      <w:r w:rsidR="00E322B5" w:rsidRPr="00E322B5">
        <w:rPr>
          <w:rFonts w:ascii="Comic Sans MS" w:eastAsia="Times New Roman" w:hAnsi="Comic Sans MS" w:cs="Times New Roman"/>
          <w:b/>
          <w:color w:val="008000"/>
          <w:sz w:val="40"/>
          <w:szCs w:val="40"/>
          <w:lang w:eastAsia="fr-FR"/>
        </w:rPr>
        <w:t xml:space="preserve"> avec</w:t>
      </w:r>
    </w:p>
    <w:p w:rsidR="00E322B5" w:rsidRPr="00564D3A" w:rsidRDefault="00E322B5" w:rsidP="00E322B5">
      <w:pPr>
        <w:jc w:val="center"/>
        <w:outlineLvl w:val="0"/>
        <w:rPr>
          <w:rFonts w:ascii="Comic Sans MS" w:eastAsia="Times New Roman" w:hAnsi="Comic Sans MS" w:cs="Times New Roman"/>
          <w:b/>
          <w:color w:val="008000"/>
          <w:kern w:val="36"/>
          <w:sz w:val="56"/>
          <w:szCs w:val="52"/>
          <w:lang w:eastAsia="fr-FR"/>
        </w:rPr>
      </w:pPr>
      <w:r w:rsidRPr="00564D3A">
        <w:rPr>
          <w:rFonts w:ascii="Comic Sans MS" w:eastAsia="Times New Roman" w:hAnsi="Comic Sans MS" w:cs="Times New Roman"/>
          <w:b/>
          <w:color w:val="008000"/>
          <w:kern w:val="36"/>
          <w:sz w:val="56"/>
          <w:szCs w:val="52"/>
          <w:lang w:eastAsia="fr-FR"/>
        </w:rPr>
        <w:t>P</w:t>
      </w:r>
      <w:r w:rsidR="00CC50EC">
        <w:rPr>
          <w:rFonts w:ascii="Comic Sans MS" w:eastAsia="Times New Roman" w:hAnsi="Comic Sans MS" w:cs="Times New Roman"/>
          <w:b/>
          <w:color w:val="008000"/>
          <w:kern w:val="36"/>
          <w:sz w:val="56"/>
          <w:szCs w:val="52"/>
          <w:lang w:eastAsia="fr-FR"/>
        </w:rPr>
        <w:t xml:space="preserve">ierre STAMBUL et </w:t>
      </w:r>
      <w:r w:rsidR="00CC50EC" w:rsidRPr="00CC50EC">
        <w:rPr>
          <w:rFonts w:ascii="Comic Sans MS" w:eastAsia="Times New Roman" w:hAnsi="Comic Sans MS" w:cs="Times New Roman"/>
          <w:b/>
          <w:color w:val="008000"/>
          <w:kern w:val="36"/>
          <w:sz w:val="56"/>
          <w:szCs w:val="52"/>
          <w:lang w:eastAsia="fr-FR"/>
        </w:rPr>
        <w:t>Sarah KATZ</w:t>
      </w:r>
    </w:p>
    <w:p w:rsidR="00564D3A" w:rsidRDefault="00CC50EC" w:rsidP="00564D3A">
      <w:pPr>
        <w:jc w:val="center"/>
        <w:rPr>
          <w:rFonts w:ascii="Comic Sans MS" w:eastAsia="Times New Roman" w:hAnsi="Comic Sans MS" w:cs="Times New Roman"/>
          <w:b/>
          <w:color w:val="006600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b/>
          <w:color w:val="006600"/>
          <w:sz w:val="32"/>
          <w:szCs w:val="32"/>
          <w:lang w:eastAsia="fr-FR"/>
        </w:rPr>
        <w:t>Membres</w:t>
      </w:r>
      <w:r w:rsidR="00E96E2C" w:rsidRPr="00E96E2C">
        <w:rPr>
          <w:rFonts w:ascii="Comic Sans MS" w:eastAsia="Times New Roman" w:hAnsi="Comic Sans MS" w:cs="Times New Roman"/>
          <w:b/>
          <w:color w:val="006600"/>
          <w:sz w:val="32"/>
          <w:szCs w:val="32"/>
          <w:lang w:eastAsia="fr-FR"/>
        </w:rPr>
        <w:t xml:space="preserve"> de l’Union juive française pour la paix</w:t>
      </w:r>
    </w:p>
    <w:p w:rsidR="00564D3A" w:rsidRPr="00564D3A" w:rsidRDefault="00564D3A" w:rsidP="00564D3A">
      <w:pPr>
        <w:jc w:val="center"/>
        <w:rPr>
          <w:rFonts w:ascii="Comic Sans MS" w:eastAsia="Times New Roman" w:hAnsi="Comic Sans MS" w:cs="Times New Roman"/>
          <w:color w:val="006600"/>
          <w:sz w:val="36"/>
          <w:szCs w:val="32"/>
          <w:lang w:eastAsia="fr-FR"/>
        </w:rPr>
      </w:pPr>
      <w:r w:rsidRPr="00564D3A">
        <w:rPr>
          <w:rFonts w:ascii="Comic Sans MS" w:eastAsia="Times New Roman" w:hAnsi="Comic Sans MS" w:cs="Times New Roman"/>
          <w:color w:val="006600"/>
          <w:sz w:val="36"/>
          <w:szCs w:val="32"/>
          <w:lang w:eastAsia="fr-FR"/>
        </w:rPr>
        <w:t>En mai-juin 2016, il</w:t>
      </w:r>
      <w:r w:rsidR="00CC50EC">
        <w:rPr>
          <w:rFonts w:ascii="Comic Sans MS" w:eastAsia="Times New Roman" w:hAnsi="Comic Sans MS" w:cs="Times New Roman"/>
          <w:color w:val="006600"/>
          <w:sz w:val="36"/>
          <w:szCs w:val="32"/>
          <w:lang w:eastAsia="fr-FR"/>
        </w:rPr>
        <w:t>s</w:t>
      </w:r>
      <w:r w:rsidRPr="00564D3A">
        <w:rPr>
          <w:rFonts w:ascii="Comic Sans MS" w:eastAsia="Times New Roman" w:hAnsi="Comic Sans MS" w:cs="Times New Roman"/>
          <w:color w:val="006600"/>
          <w:sz w:val="36"/>
          <w:szCs w:val="32"/>
          <w:lang w:eastAsia="fr-FR"/>
        </w:rPr>
        <w:t xml:space="preserve"> </w:t>
      </w:r>
      <w:r w:rsidR="00CC50EC">
        <w:rPr>
          <w:rFonts w:ascii="Comic Sans MS" w:eastAsia="Times New Roman" w:hAnsi="Comic Sans MS" w:cs="Times New Roman"/>
          <w:color w:val="006600"/>
          <w:sz w:val="36"/>
          <w:szCs w:val="32"/>
          <w:lang w:eastAsia="fr-FR"/>
        </w:rPr>
        <w:t>ont</w:t>
      </w:r>
      <w:r w:rsidRPr="00564D3A">
        <w:rPr>
          <w:rFonts w:ascii="Comic Sans MS" w:eastAsia="Times New Roman" w:hAnsi="Comic Sans MS" w:cs="Times New Roman"/>
          <w:color w:val="006600"/>
          <w:sz w:val="36"/>
          <w:szCs w:val="32"/>
          <w:lang w:eastAsia="fr-FR"/>
        </w:rPr>
        <w:t xml:space="preserve"> fait un voyage à Gaza, et nous témoigner</w:t>
      </w:r>
      <w:r w:rsidR="00CC50EC">
        <w:rPr>
          <w:rFonts w:ascii="Comic Sans MS" w:eastAsia="Times New Roman" w:hAnsi="Comic Sans MS" w:cs="Times New Roman"/>
          <w:color w:val="006600"/>
          <w:sz w:val="36"/>
          <w:szCs w:val="32"/>
          <w:lang w:eastAsia="fr-FR"/>
        </w:rPr>
        <w:t>ont</w:t>
      </w:r>
      <w:r w:rsidRPr="00564D3A">
        <w:rPr>
          <w:rFonts w:ascii="Comic Sans MS" w:eastAsia="Times New Roman" w:hAnsi="Comic Sans MS" w:cs="Times New Roman"/>
          <w:color w:val="006600"/>
          <w:sz w:val="36"/>
          <w:szCs w:val="32"/>
          <w:lang w:eastAsia="fr-FR"/>
        </w:rPr>
        <w:t>, images à l’appui, des conditions de survie qui sont imposées à cette population trop oubliée</w:t>
      </w:r>
      <w:r w:rsidR="00553086">
        <w:rPr>
          <w:rFonts w:ascii="Comic Sans MS" w:eastAsia="Times New Roman" w:hAnsi="Comic Sans MS" w:cs="Times New Roman"/>
          <w:color w:val="006600"/>
          <w:sz w:val="36"/>
          <w:szCs w:val="32"/>
          <w:lang w:eastAsia="fr-FR"/>
        </w:rPr>
        <w:t xml:space="preserve"> </w:t>
      </w:r>
    </w:p>
    <w:p w:rsidR="00564D3A" w:rsidRPr="00564D3A" w:rsidRDefault="00564D3A" w:rsidP="00564D3A">
      <w:pPr>
        <w:jc w:val="center"/>
        <w:rPr>
          <w:rFonts w:ascii="Comic Sans MS" w:eastAsia="Times New Roman" w:hAnsi="Comic Sans MS" w:cs="Times New Roman"/>
          <w:b/>
          <w:color w:val="FF0000"/>
          <w:kern w:val="36"/>
          <w:sz w:val="56"/>
          <w:szCs w:val="36"/>
          <w:lang w:eastAsia="fr-FR"/>
        </w:rPr>
      </w:pPr>
      <w:r w:rsidRPr="00564D3A">
        <w:rPr>
          <w:rFonts w:ascii="Comic Sans MS" w:eastAsia="Times New Roman" w:hAnsi="Comic Sans MS" w:cs="Times New Roman"/>
          <w:b/>
          <w:color w:val="FF0000"/>
          <w:kern w:val="36"/>
          <w:sz w:val="56"/>
          <w:szCs w:val="36"/>
          <w:lang w:eastAsia="fr-FR"/>
        </w:rPr>
        <w:t xml:space="preserve"> DANS LA CAGE DE GAZA</w:t>
      </w:r>
    </w:p>
    <w:p w:rsidR="00E322B5" w:rsidRPr="00E322B5" w:rsidRDefault="00410167" w:rsidP="00B13063">
      <w:pPr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Nous nous réjouissons de les </w:t>
      </w:r>
      <w:r w:rsidR="00E322B5" w:rsidRPr="00E322B5">
        <w:rPr>
          <w:rFonts w:ascii="Comic Sans MS" w:eastAsia="Times New Roman" w:hAnsi="Comic Sans MS" w:cs="Times New Roman"/>
          <w:sz w:val="32"/>
          <w:szCs w:val="32"/>
          <w:lang w:eastAsia="fr-FR"/>
        </w:rPr>
        <w:t>entendre</w:t>
      </w:r>
      <w:r w:rsidR="00564D3A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nous parler d’</w:t>
      </w:r>
      <w:r w:rsidR="00564D3A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un sujet qui </w:t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nous </w:t>
      </w:r>
      <w:r w:rsidR="00564D3A">
        <w:rPr>
          <w:rFonts w:ascii="Comic Sans MS" w:eastAsia="Times New Roman" w:hAnsi="Comic Sans MS" w:cs="Times New Roman"/>
          <w:sz w:val="32"/>
          <w:szCs w:val="32"/>
          <w:lang w:eastAsia="fr-FR"/>
        </w:rPr>
        <w:t>tient à cœur</w:t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 et de revoir Pierre</w:t>
      </w:r>
      <w:r w:rsidR="00564D3A">
        <w:rPr>
          <w:rFonts w:ascii="Comic Sans MS" w:eastAsia="Times New Roman" w:hAnsi="Comic Sans MS" w:cs="Times New Roman"/>
          <w:sz w:val="32"/>
          <w:szCs w:val="32"/>
          <w:lang w:eastAsia="fr-FR"/>
        </w:rPr>
        <w:t> !</w:t>
      </w:r>
    </w:p>
    <w:p w:rsidR="00E322B5" w:rsidRPr="00E322B5" w:rsidRDefault="00E322B5" w:rsidP="00E322B5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22B5" w:rsidRPr="00E322B5" w:rsidRDefault="00564D3A" w:rsidP="00E322B5">
      <w:pPr>
        <w:rPr>
          <w:rFonts w:ascii="Comic Sans MS" w:eastAsia="Times New Roman" w:hAnsi="Comic Sans MS" w:cs="Times-Bold"/>
          <w:b/>
          <w:bCs/>
          <w:color w:val="008000"/>
          <w:sz w:val="26"/>
          <w:szCs w:val="26"/>
          <w:lang w:eastAsia="fr-FR"/>
        </w:rPr>
      </w:pPr>
      <w:r>
        <w:rPr>
          <w:rFonts w:ascii="Comic Sans MS" w:eastAsia="Times New Roman" w:hAnsi="Comic Sans MS" w:cs="Times-Bold"/>
          <w:b/>
          <w:bCs/>
          <w:color w:val="008000"/>
          <w:sz w:val="26"/>
          <w:szCs w:val="26"/>
          <w:lang w:eastAsia="fr-FR"/>
        </w:rPr>
        <w:t>Livres et DVD en vente</w:t>
      </w:r>
    </w:p>
    <w:p w:rsidR="00E322B5" w:rsidRPr="00E322B5" w:rsidRDefault="00E322B5" w:rsidP="00E322B5">
      <w:pPr>
        <w:rPr>
          <w:rFonts w:ascii="Comic Sans MS" w:eastAsia="Times New Roman" w:hAnsi="Comic Sans MS" w:cs="Times-Bold"/>
          <w:b/>
          <w:bCs/>
          <w:color w:val="FF0000"/>
          <w:sz w:val="26"/>
          <w:szCs w:val="26"/>
          <w:u w:val="single"/>
          <w:lang w:eastAsia="fr-FR"/>
        </w:rPr>
      </w:pPr>
      <w:r w:rsidRPr="00E322B5">
        <w:rPr>
          <w:rFonts w:ascii="Comic Sans MS" w:eastAsia="Times New Roman" w:hAnsi="Comic Sans MS" w:cs="Times-Bold"/>
          <w:b/>
          <w:bCs/>
          <w:color w:val="FF0000"/>
          <w:sz w:val="26"/>
          <w:szCs w:val="26"/>
          <w:u w:val="single"/>
          <w:lang w:eastAsia="fr-FR"/>
        </w:rPr>
        <w:t>Entrée libre, participation aux frais à la sortie</w:t>
      </w:r>
    </w:p>
    <w:p w:rsidR="00E322B5" w:rsidRPr="00E322B5" w:rsidRDefault="00E322B5" w:rsidP="00E322B5">
      <w:pPr>
        <w:rPr>
          <w:rFonts w:ascii="Comic Sans MS" w:eastAsia="Times New Roman" w:hAnsi="Comic Sans MS" w:cs="Times-Bold"/>
          <w:bCs/>
          <w:sz w:val="26"/>
          <w:szCs w:val="26"/>
          <w:lang w:eastAsia="fr-FR"/>
        </w:rPr>
      </w:pPr>
      <w:r w:rsidRPr="00E322B5">
        <w:rPr>
          <w:rFonts w:ascii="Comic Sans MS" w:eastAsia="Times New Roman" w:hAnsi="Comic Sans MS" w:cs="Times-Bold"/>
          <w:bCs/>
          <w:sz w:val="26"/>
          <w:szCs w:val="26"/>
          <w:lang w:eastAsia="fr-FR"/>
        </w:rPr>
        <w:t>Organisé par</w:t>
      </w:r>
    </w:p>
    <w:p w:rsidR="00E322B5" w:rsidRPr="00E322B5" w:rsidRDefault="004161E3" w:rsidP="00E322B5">
      <w:pPr>
        <w:jc w:val="both"/>
        <w:rPr>
          <w:rFonts w:ascii="Comic Sans MS" w:eastAsia="Times New Roman" w:hAnsi="Comic Sans MS" w:cs="Times New Roman"/>
          <w:sz w:val="26"/>
          <w:szCs w:val="26"/>
          <w:lang w:eastAsia="fr-FR"/>
        </w:rPr>
      </w:pPr>
      <w:hyperlink r:id="rId6" w:tgtFrame="_blank" w:history="1">
        <w:r w:rsidR="00E322B5" w:rsidRPr="00E322B5">
          <w:rPr>
            <w:rFonts w:ascii="Comic Sans MS" w:eastAsia="Times New Roman" w:hAnsi="Comic Sans MS" w:cs="Times New Roman"/>
            <w:color w:val="0000FF"/>
            <w:sz w:val="26"/>
            <w:szCs w:val="26"/>
            <w:u w:val="single"/>
            <w:lang w:eastAsia="fr-FR"/>
          </w:rPr>
          <w:t>http://jeunespalestiniens.org/</w:t>
        </w:r>
      </w:hyperlink>
    </w:p>
    <w:p w:rsidR="00564D3A" w:rsidRPr="00B13063" w:rsidRDefault="00E322B5" w:rsidP="00564D3A">
      <w:pPr>
        <w:jc w:val="both"/>
      </w:pPr>
      <w:r w:rsidRPr="00E322B5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Tél : +33/6 </w:t>
      </w:r>
      <w:r w:rsidR="00564D3A" w:rsidRPr="00B13063">
        <w:rPr>
          <w:rFonts w:ascii="Comic Sans MS" w:eastAsia="Times New Roman" w:hAnsi="Comic Sans MS" w:cs="Times New Roman"/>
          <w:sz w:val="24"/>
          <w:szCs w:val="24"/>
          <w:lang w:eastAsia="fr-FR"/>
        </w:rPr>
        <w:t>30 91 75 09</w:t>
      </w:r>
    </w:p>
    <w:sectPr w:rsidR="00564D3A" w:rsidRPr="00B1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B5"/>
    <w:rsid w:val="00010CCD"/>
    <w:rsid w:val="0003368D"/>
    <w:rsid w:val="00144701"/>
    <w:rsid w:val="00166446"/>
    <w:rsid w:val="001902B7"/>
    <w:rsid w:val="0022778D"/>
    <w:rsid w:val="00410167"/>
    <w:rsid w:val="004161E3"/>
    <w:rsid w:val="00553086"/>
    <w:rsid w:val="00564D3A"/>
    <w:rsid w:val="006B35B5"/>
    <w:rsid w:val="007A205E"/>
    <w:rsid w:val="007C3FF0"/>
    <w:rsid w:val="00B13063"/>
    <w:rsid w:val="00B36AE1"/>
    <w:rsid w:val="00CC50EC"/>
    <w:rsid w:val="00E322B5"/>
    <w:rsid w:val="00E9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DCC1E-38F9-486C-B3C5-C9750714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22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eunespalestiniens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</dc:creator>
  <cp:lastModifiedBy>Daniel LEVYNE</cp:lastModifiedBy>
  <cp:revision>2</cp:revision>
  <dcterms:created xsi:type="dcterms:W3CDTF">2018-02-08T10:59:00Z</dcterms:created>
  <dcterms:modified xsi:type="dcterms:W3CDTF">2018-02-08T10:59:00Z</dcterms:modified>
</cp:coreProperties>
</file>